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AC" w:rsidRDefault="00F66BAC">
      <w:pPr>
        <w:rPr>
          <w:b/>
        </w:rPr>
      </w:pPr>
      <w:r>
        <w:rPr>
          <w:b/>
        </w:rPr>
        <w:t>ΠΑΝΕΠΙΣΤΗΜΙΟ ΠΑΤΡΩΝ</w:t>
      </w:r>
    </w:p>
    <w:p w:rsidR="00F66BAC" w:rsidRDefault="00F66BAC">
      <w:pPr>
        <w:rPr>
          <w:b/>
        </w:rPr>
      </w:pPr>
      <w:r>
        <w:rPr>
          <w:b/>
        </w:rPr>
        <w:t xml:space="preserve">    </w:t>
      </w:r>
      <w:r w:rsidR="00452240" w:rsidRPr="00A941DF">
        <w:rPr>
          <w:b/>
        </w:rPr>
        <w:t xml:space="preserve">   </w:t>
      </w:r>
      <w:r>
        <w:rPr>
          <w:b/>
        </w:rPr>
        <w:t>ΙΑΤΡΙΚΟ ΤΜΗΜΑ</w:t>
      </w:r>
    </w:p>
    <w:p w:rsidR="00F66BAC" w:rsidRDefault="00F66BAC">
      <w:pPr>
        <w:rPr>
          <w:b/>
        </w:rPr>
      </w:pPr>
      <w:r>
        <w:rPr>
          <w:b/>
        </w:rPr>
        <w:t xml:space="preserve"> ΠΑΘΟΛΟΓΙΚΗ ΚΛΙΝΙΚΗ</w:t>
      </w:r>
    </w:p>
    <w:p w:rsidR="00670ED0" w:rsidRDefault="00670ED0" w:rsidP="00670ED0">
      <w:pPr>
        <w:ind w:firstLine="720"/>
        <w:jc w:val="right"/>
        <w:rPr>
          <w:b/>
          <w:lang w:val="en-US"/>
        </w:rPr>
      </w:pPr>
    </w:p>
    <w:p w:rsidR="00F66BAC" w:rsidRPr="00670ED0" w:rsidRDefault="00670ED0" w:rsidP="00670ED0">
      <w:pPr>
        <w:ind w:firstLine="720"/>
        <w:rPr>
          <w:b/>
          <w:lang w:val="en-US"/>
        </w:rPr>
      </w:pPr>
      <w:r w:rsidRPr="00670ED0">
        <w:rPr>
          <w:b/>
          <w:lang w:val="en-US"/>
        </w:rPr>
        <w:t>https://meet.lync.com/upatrasgr-upatras/esolomou/N57JB0PG</w:t>
      </w:r>
    </w:p>
    <w:p w:rsidR="00F66BAC" w:rsidRPr="00670ED0" w:rsidRDefault="00F66BAC" w:rsidP="00F66BAC">
      <w:pPr>
        <w:ind w:firstLine="720"/>
        <w:rPr>
          <w:b/>
          <w:lang w:val="en-US"/>
        </w:rPr>
      </w:pPr>
    </w:p>
    <w:p w:rsidR="00BA0651" w:rsidRDefault="00F66BAC" w:rsidP="00F66BAC">
      <w:pPr>
        <w:ind w:firstLine="720"/>
        <w:jc w:val="center"/>
        <w:rPr>
          <w:b/>
        </w:rPr>
      </w:pPr>
      <w:r>
        <w:rPr>
          <w:b/>
        </w:rPr>
        <w:t>ΕΙΣΑΓΩΓΗ ΣΤΗΝ ΚΛΙΝΙΚΗ ΙΑΤΡΙΚΗ</w:t>
      </w:r>
    </w:p>
    <w:p w:rsidR="00F66BAC" w:rsidRDefault="00F66BAC">
      <w:pPr>
        <w:rPr>
          <w:b/>
        </w:rPr>
      </w:pPr>
    </w:p>
    <w:p w:rsidR="00263BA4" w:rsidRPr="00F66BAC" w:rsidRDefault="00263BA4" w:rsidP="00263BA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192">
        <w:rPr>
          <w:b/>
        </w:rPr>
        <w:t>Ώρα</w:t>
      </w:r>
      <w:r>
        <w:rPr>
          <w:b/>
        </w:rPr>
        <w:t xml:space="preserve"> 9 – 11 </w:t>
      </w:r>
      <w:proofErr w:type="spellStart"/>
      <w:r>
        <w:rPr>
          <w:b/>
        </w:rPr>
        <w:t>π.μ</w:t>
      </w:r>
      <w:proofErr w:type="spellEnd"/>
      <w:r>
        <w:rPr>
          <w:b/>
        </w:rPr>
        <w:t>.</w:t>
      </w:r>
    </w:p>
    <w:p w:rsidR="00F66BAC" w:rsidRDefault="00F66BAC"/>
    <w:p w:rsidR="00BF7192" w:rsidRDefault="00263BA4">
      <w:r>
        <w:t>Δευτέρα</w:t>
      </w:r>
      <w:r>
        <w:tab/>
      </w:r>
      <w:r w:rsidR="00ED7015">
        <w:t>12</w:t>
      </w:r>
      <w:r w:rsidR="00BE538D">
        <w:t>/</w:t>
      </w:r>
      <w:r w:rsidR="00ED7015">
        <w:t>10</w:t>
      </w:r>
      <w:r w:rsidR="006A1253" w:rsidRPr="006A1253">
        <w:t>/20</w:t>
      </w:r>
      <w:r w:rsidR="00ED7015">
        <w:t>20</w:t>
      </w:r>
      <w:r w:rsidR="0014641A">
        <w:tab/>
      </w:r>
      <w:r w:rsidR="00F66BAC" w:rsidRPr="00263BA4">
        <w:rPr>
          <w:b/>
          <w:i/>
        </w:rPr>
        <w:t>Ενημέρωση –  Εισαγωγή</w:t>
      </w:r>
      <w:r w:rsidR="00F66BAC">
        <w:t xml:space="preserve"> </w:t>
      </w:r>
      <w:r>
        <w:t xml:space="preserve"> </w:t>
      </w:r>
      <w:r w:rsidR="008E5E59">
        <w:t xml:space="preserve">-  </w:t>
      </w:r>
      <w:r w:rsidR="008E5E59" w:rsidRPr="008E5E59">
        <w:rPr>
          <w:b/>
          <w:i/>
        </w:rPr>
        <w:t>Σχέση ιατρού - ασθενούς</w:t>
      </w:r>
    </w:p>
    <w:p w:rsidR="00F66BAC" w:rsidRDefault="00263BA4" w:rsidP="00BF7192">
      <w:pPr>
        <w:ind w:left="4320" w:firstLine="720"/>
      </w:pPr>
      <w:r>
        <w:t>(κ. Χαράλαμπος Γώγος)</w:t>
      </w:r>
    </w:p>
    <w:p w:rsidR="00F66BAC" w:rsidRDefault="00F66BAC"/>
    <w:p w:rsidR="003F7C6C" w:rsidRDefault="00263BA4">
      <w:r>
        <w:t>Δευτέρα</w:t>
      </w:r>
      <w:r>
        <w:tab/>
      </w:r>
      <w:r w:rsidR="00ED7015">
        <w:t>19</w:t>
      </w:r>
      <w:r w:rsidR="00F66BAC">
        <w:t>/10</w:t>
      </w:r>
      <w:r>
        <w:t>/20</w:t>
      </w:r>
      <w:r w:rsidR="00ED7015">
        <w:t>20</w:t>
      </w:r>
      <w:r>
        <w:tab/>
      </w:r>
      <w:r w:rsidR="003F7C6C" w:rsidRPr="003F7C6C">
        <w:rPr>
          <w:b/>
          <w:i/>
        </w:rPr>
        <w:t>Προσέγγιση ασθενούς</w:t>
      </w:r>
    </w:p>
    <w:p w:rsidR="003F7C6C" w:rsidRDefault="008E5E59" w:rsidP="003F7C6C">
      <w:pPr>
        <w:ind w:left="2160" w:firstLine="720"/>
        <w:rPr>
          <w:b/>
          <w:i/>
        </w:rPr>
      </w:pPr>
      <w:r w:rsidRPr="008E5E59">
        <w:rPr>
          <w:b/>
          <w:i/>
        </w:rPr>
        <w:t>Αρχές λήψεως ιστορικού – Φυσικής εξέτασης</w:t>
      </w:r>
      <w:r w:rsidR="003F7C6C">
        <w:rPr>
          <w:b/>
          <w:i/>
        </w:rPr>
        <w:t xml:space="preserve"> – Διαφορικής </w:t>
      </w:r>
    </w:p>
    <w:p w:rsidR="008E5E59" w:rsidRDefault="003F7C6C" w:rsidP="0014641A">
      <w:pPr>
        <w:ind w:left="2160" w:firstLine="720"/>
      </w:pPr>
      <w:r>
        <w:rPr>
          <w:b/>
          <w:i/>
        </w:rPr>
        <w:t>Διάγνωσης</w:t>
      </w:r>
      <w:r w:rsidR="008E5E59" w:rsidRPr="008E5E59">
        <w:rPr>
          <w:b/>
          <w:i/>
        </w:rPr>
        <w:t xml:space="preserve">                                                </w:t>
      </w:r>
      <w:r w:rsidR="008E5E59">
        <w:t xml:space="preserve">                                  </w:t>
      </w:r>
      <w:r>
        <w:tab/>
      </w:r>
      <w:r w:rsidR="0014641A">
        <w:tab/>
      </w:r>
      <w:r w:rsidR="0014641A">
        <w:tab/>
      </w:r>
      <w:r w:rsidR="0014641A">
        <w:tab/>
      </w:r>
      <w:r w:rsidR="008E5E59">
        <w:t xml:space="preserve"> (κ. </w:t>
      </w:r>
      <w:r>
        <w:t xml:space="preserve">Δημήτριος </w:t>
      </w:r>
      <w:proofErr w:type="spellStart"/>
      <w:r>
        <w:t>Βελισσάρης</w:t>
      </w:r>
      <w:proofErr w:type="spellEnd"/>
      <w:r w:rsidR="008E5E59">
        <w:t>)</w:t>
      </w:r>
    </w:p>
    <w:p w:rsidR="008E5E59" w:rsidRDefault="008E5E59" w:rsidP="008E5E59"/>
    <w:p w:rsidR="003F7C6C" w:rsidRDefault="00263BA4">
      <w:pPr>
        <w:rPr>
          <w:b/>
          <w:i/>
        </w:rPr>
      </w:pPr>
      <w:r>
        <w:t>Δευτέρα</w:t>
      </w:r>
      <w:r>
        <w:tab/>
      </w:r>
      <w:r w:rsidR="00ED7015">
        <w:t>26</w:t>
      </w:r>
      <w:r w:rsidR="008E5E59">
        <w:t>/10/</w:t>
      </w:r>
      <w:r>
        <w:t>20</w:t>
      </w:r>
      <w:r w:rsidR="00ED7015">
        <w:t>20</w:t>
      </w:r>
      <w:r>
        <w:tab/>
      </w:r>
      <w:r w:rsidR="003F7C6C" w:rsidRPr="00263BA4">
        <w:rPr>
          <w:b/>
          <w:i/>
        </w:rPr>
        <w:t>Αρχές</w:t>
      </w:r>
      <w:r w:rsidR="003F7C6C" w:rsidRPr="00695E28">
        <w:rPr>
          <w:b/>
          <w:i/>
        </w:rPr>
        <w:t xml:space="preserve"> </w:t>
      </w:r>
      <w:r w:rsidR="003F7C6C">
        <w:rPr>
          <w:b/>
          <w:i/>
        </w:rPr>
        <w:t>βιοηθικής</w:t>
      </w:r>
      <w:r w:rsidR="003F7C6C" w:rsidRPr="00263BA4">
        <w:rPr>
          <w:b/>
          <w:i/>
        </w:rPr>
        <w:t xml:space="preserve"> </w:t>
      </w:r>
    </w:p>
    <w:p w:rsidR="00F66BAC" w:rsidRDefault="003F7C6C" w:rsidP="003F7C6C">
      <w:pPr>
        <w:ind w:left="4905"/>
      </w:pPr>
      <w:r>
        <w:t xml:space="preserve"> </w:t>
      </w:r>
      <w:r w:rsidR="00263BA4">
        <w:t xml:space="preserve">(κ. </w:t>
      </w:r>
      <w:r>
        <w:t xml:space="preserve"> Κωνσταντίνος Ασημακόπουλος )</w:t>
      </w:r>
    </w:p>
    <w:p w:rsidR="00F66BAC" w:rsidRDefault="00F66BAC"/>
    <w:p w:rsidR="0014641A" w:rsidRDefault="00263BA4" w:rsidP="0014641A">
      <w:r>
        <w:t>Δευτέρα</w:t>
      </w:r>
      <w:r>
        <w:tab/>
      </w:r>
      <w:r w:rsidR="002B2572">
        <w:t xml:space="preserve"> </w:t>
      </w:r>
      <w:r w:rsidR="006A1253">
        <w:rPr>
          <w:lang w:val="en-US"/>
        </w:rPr>
        <w:t>2</w:t>
      </w:r>
      <w:r w:rsidR="00F66BAC">
        <w:t>/1</w:t>
      </w:r>
      <w:r w:rsidR="00ED7015">
        <w:t>1</w:t>
      </w:r>
      <w:r>
        <w:t>/20</w:t>
      </w:r>
      <w:r w:rsidR="00ED7015">
        <w:t>20</w:t>
      </w:r>
      <w:r w:rsidR="00F66BAC">
        <w:tab/>
      </w:r>
      <w:r w:rsidR="003F7C6C" w:rsidRPr="00263BA4">
        <w:rPr>
          <w:b/>
          <w:i/>
        </w:rPr>
        <w:t>Συστήματα Υγείας</w:t>
      </w:r>
      <w:r w:rsidR="003F7C6C">
        <w:t xml:space="preserve">   </w:t>
      </w:r>
    </w:p>
    <w:p w:rsidR="003F7C6C" w:rsidRDefault="003F7C6C" w:rsidP="0014641A">
      <w:pPr>
        <w:ind w:left="4320" w:firstLine="720"/>
      </w:pPr>
      <w:r>
        <w:t>(κ.</w:t>
      </w:r>
      <w:r w:rsidRPr="00E85DAE">
        <w:t xml:space="preserve"> </w:t>
      </w:r>
      <w:r>
        <w:t xml:space="preserve">Ελένη </w:t>
      </w:r>
      <w:proofErr w:type="spellStart"/>
      <w:r>
        <w:t>Γελαστοπούλου</w:t>
      </w:r>
      <w:proofErr w:type="spellEnd"/>
      <w:r>
        <w:t xml:space="preserve"> )</w:t>
      </w:r>
    </w:p>
    <w:p w:rsidR="003F7C6C" w:rsidRDefault="003F7C6C" w:rsidP="003F7C6C">
      <w:pPr>
        <w:ind w:left="2160" w:firstLine="720"/>
        <w:rPr>
          <w:b/>
          <w:i/>
        </w:rPr>
      </w:pPr>
    </w:p>
    <w:p w:rsidR="00263BA4" w:rsidRDefault="00263BA4">
      <w:r>
        <w:t>Δευτέρα</w:t>
      </w:r>
      <w:r>
        <w:tab/>
      </w:r>
      <w:r w:rsidR="00ED7015">
        <w:t>9</w:t>
      </w:r>
      <w:r w:rsidR="00BE538D">
        <w:t>/11</w:t>
      </w:r>
      <w:r>
        <w:t>/20</w:t>
      </w:r>
      <w:r w:rsidR="00ED7015">
        <w:t>20</w:t>
      </w:r>
      <w:r>
        <w:tab/>
      </w:r>
      <w:r w:rsidR="003F7C6C" w:rsidRPr="00263BA4">
        <w:rPr>
          <w:b/>
          <w:i/>
        </w:rPr>
        <w:t>Προληπτική ιατρική</w:t>
      </w:r>
      <w:r w:rsidR="003F7C6C">
        <w:t xml:space="preserve">   </w:t>
      </w:r>
      <w:r w:rsidR="00F66BAC">
        <w:t xml:space="preserve"> </w:t>
      </w:r>
    </w:p>
    <w:p w:rsidR="003F7C6C" w:rsidRDefault="003F7C6C" w:rsidP="003F7C6C">
      <w:pPr>
        <w:ind w:left="4320" w:firstLine="720"/>
      </w:pPr>
      <w:r>
        <w:t>(κ. Μάρκος Μαραγκός)</w:t>
      </w:r>
    </w:p>
    <w:p w:rsidR="003F7C6C" w:rsidRDefault="003F7C6C" w:rsidP="00263BA4">
      <w:pPr>
        <w:ind w:left="2880" w:firstLine="720"/>
      </w:pPr>
    </w:p>
    <w:p w:rsidR="003F7C6C" w:rsidRDefault="00263BA4">
      <w:r>
        <w:t>Δευτέρα</w:t>
      </w:r>
      <w:r>
        <w:tab/>
      </w:r>
      <w:r w:rsidR="00452240" w:rsidRPr="00D95A02">
        <w:t xml:space="preserve"> </w:t>
      </w:r>
      <w:r w:rsidR="00BE538D">
        <w:t>1</w:t>
      </w:r>
      <w:r w:rsidR="00ED7015">
        <w:t>6</w:t>
      </w:r>
      <w:r w:rsidR="00DC060E">
        <w:t>/1</w:t>
      </w:r>
      <w:r w:rsidR="002B2572">
        <w:t>1</w:t>
      </w:r>
      <w:r w:rsidR="00DC060E">
        <w:t>/20</w:t>
      </w:r>
      <w:r w:rsidR="00ED7015">
        <w:t>20</w:t>
      </w:r>
      <w:r w:rsidR="00F66BAC">
        <w:tab/>
      </w:r>
      <w:r w:rsidR="003F7C6C" w:rsidRPr="003F7C6C">
        <w:rPr>
          <w:b/>
          <w:i/>
        </w:rPr>
        <w:t>Αρχές αιμοδοσίας</w:t>
      </w:r>
      <w:r w:rsidR="0014641A">
        <w:rPr>
          <w:b/>
          <w:i/>
        </w:rPr>
        <w:tab/>
      </w:r>
      <w:r w:rsidR="0014641A">
        <w:rPr>
          <w:b/>
          <w:i/>
        </w:rPr>
        <w:tab/>
      </w:r>
      <w:r w:rsidR="0014641A">
        <w:rPr>
          <w:b/>
          <w:i/>
        </w:rPr>
        <w:tab/>
      </w:r>
      <w:r w:rsidR="0014641A">
        <w:rPr>
          <w:b/>
          <w:i/>
        </w:rPr>
        <w:tab/>
      </w:r>
      <w:r w:rsidR="0014641A">
        <w:rPr>
          <w:b/>
          <w:i/>
        </w:rPr>
        <w:tab/>
      </w:r>
      <w:r w:rsidR="0014641A">
        <w:rPr>
          <w:b/>
          <w:i/>
        </w:rPr>
        <w:tab/>
      </w:r>
      <w:r w:rsidR="003F7C6C">
        <w:tab/>
      </w:r>
      <w:r w:rsidR="003F7C6C">
        <w:tab/>
      </w:r>
      <w:r w:rsidR="003F7C6C">
        <w:tab/>
      </w:r>
      <w:r w:rsidR="003F7C6C">
        <w:tab/>
      </w:r>
      <w:r w:rsidR="003F7C6C">
        <w:tab/>
      </w:r>
      <w:r w:rsidR="003F7C6C">
        <w:tab/>
      </w:r>
      <w:r w:rsidR="003F7C6C">
        <w:tab/>
        <w:t>(κ. Αργύρης Συμεωνίδης)</w:t>
      </w:r>
    </w:p>
    <w:p w:rsidR="00BF7192" w:rsidRDefault="00263BA4">
      <w:r>
        <w:t xml:space="preserve"> </w:t>
      </w:r>
    </w:p>
    <w:p w:rsidR="00BF7192" w:rsidRPr="0014641A" w:rsidRDefault="00263BA4">
      <w:pPr>
        <w:rPr>
          <w:b/>
          <w:i/>
        </w:rPr>
      </w:pPr>
      <w:r>
        <w:t>Δευτέρα</w:t>
      </w:r>
      <w:r>
        <w:tab/>
      </w:r>
      <w:r w:rsidR="004F4BE9">
        <w:t xml:space="preserve"> </w:t>
      </w:r>
      <w:r w:rsidR="00ED7015">
        <w:t>23</w:t>
      </w:r>
      <w:r w:rsidR="002B2572">
        <w:t>/</w:t>
      </w:r>
      <w:r w:rsidR="00794AFA">
        <w:t>1</w:t>
      </w:r>
      <w:r w:rsidR="002B2572">
        <w:t>1</w:t>
      </w:r>
      <w:r>
        <w:t>/20</w:t>
      </w:r>
      <w:r w:rsidR="00ED7015">
        <w:t>20</w:t>
      </w:r>
      <w:r w:rsidR="00F66BAC">
        <w:tab/>
      </w:r>
      <w:r>
        <w:t xml:space="preserve"> </w:t>
      </w:r>
      <w:r w:rsidR="0014641A" w:rsidRPr="0014641A">
        <w:rPr>
          <w:b/>
          <w:i/>
        </w:rPr>
        <w:t>Χαρακτηριστικά χρονίως και οξέως πάσχοντος ασθενούς</w:t>
      </w:r>
    </w:p>
    <w:p w:rsidR="0014641A" w:rsidRDefault="001464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(κ. </w:t>
      </w:r>
      <w:r w:rsidR="00BE538D">
        <w:t xml:space="preserve">Δημήτριος </w:t>
      </w:r>
      <w:proofErr w:type="spellStart"/>
      <w:r w:rsidR="00BE538D">
        <w:t>Δαούσης</w:t>
      </w:r>
      <w:proofErr w:type="spellEnd"/>
      <w:r>
        <w:t>)</w:t>
      </w:r>
    </w:p>
    <w:p w:rsidR="0014641A" w:rsidRDefault="0014641A"/>
    <w:p w:rsidR="0014641A" w:rsidRDefault="0014641A">
      <w:r>
        <w:t>Δευτέρα</w:t>
      </w:r>
      <w:r>
        <w:tab/>
      </w:r>
      <w:r w:rsidR="00ED7015">
        <w:t>7</w:t>
      </w:r>
      <w:r w:rsidR="00BE538D">
        <w:t>/1</w:t>
      </w:r>
      <w:r w:rsidR="00ED7015">
        <w:t>2</w:t>
      </w:r>
      <w:r w:rsidR="006A1253" w:rsidRPr="006A1253">
        <w:t>/20</w:t>
      </w:r>
      <w:r w:rsidR="00ED7015">
        <w:t>20</w:t>
      </w:r>
      <w:r>
        <w:tab/>
      </w:r>
      <w:r w:rsidRPr="0014641A">
        <w:rPr>
          <w:b/>
          <w:i/>
        </w:rPr>
        <w:t>Χαρακτηριστικά ογκολογικών ασθενών</w:t>
      </w:r>
    </w:p>
    <w:p w:rsidR="0014641A" w:rsidRDefault="007961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(κ </w:t>
      </w:r>
      <w:proofErr w:type="spellStart"/>
      <w:r>
        <w:t>Αγγελος</w:t>
      </w:r>
      <w:proofErr w:type="spellEnd"/>
      <w:r>
        <w:t xml:space="preserve"> </w:t>
      </w:r>
      <w:r w:rsidR="007E150C">
        <w:t>Κούτρας</w:t>
      </w:r>
      <w:r w:rsidR="0014641A">
        <w:t>)</w:t>
      </w:r>
    </w:p>
    <w:p w:rsidR="0014641A" w:rsidRDefault="0014641A"/>
    <w:p w:rsidR="00263BA4" w:rsidRDefault="00263BA4" w:rsidP="00F66BAC">
      <w:pPr>
        <w:ind w:left="2880" w:hanging="2880"/>
      </w:pPr>
      <w:r>
        <w:t xml:space="preserve">Δευτέρα         </w:t>
      </w:r>
      <w:r w:rsidR="00DC060E">
        <w:t xml:space="preserve">  </w:t>
      </w:r>
      <w:r w:rsidR="00ED7015">
        <w:t>14</w:t>
      </w:r>
      <w:r w:rsidR="00F66BAC">
        <w:t>/1</w:t>
      </w:r>
      <w:r w:rsidR="00BE538D">
        <w:t>2</w:t>
      </w:r>
      <w:r>
        <w:t>/20</w:t>
      </w:r>
      <w:r w:rsidR="00ED7015">
        <w:t>20</w:t>
      </w:r>
      <w:r w:rsidR="00F66BAC">
        <w:tab/>
      </w:r>
      <w:r w:rsidR="00F66BAC" w:rsidRPr="00263BA4">
        <w:rPr>
          <w:b/>
          <w:i/>
        </w:rPr>
        <w:t>Χαρακτηριστικά παιδιατρικού ασθενούς</w:t>
      </w:r>
      <w:r w:rsidR="00F66BAC">
        <w:t xml:space="preserve"> </w:t>
      </w:r>
      <w:r>
        <w:t xml:space="preserve">                     </w:t>
      </w:r>
    </w:p>
    <w:p w:rsidR="00F66BAC" w:rsidRDefault="00263BA4" w:rsidP="00F66BAC">
      <w:pPr>
        <w:ind w:left="2880" w:hanging="2880"/>
      </w:pPr>
      <w:r>
        <w:t xml:space="preserve">                                                                                    (κ. Μιχαήλ </w:t>
      </w:r>
      <w:proofErr w:type="spellStart"/>
      <w:r w:rsidR="00F66BAC">
        <w:t>Ανθρακόπουλος</w:t>
      </w:r>
      <w:proofErr w:type="spellEnd"/>
      <w:r>
        <w:t>)</w:t>
      </w:r>
    </w:p>
    <w:p w:rsidR="00F66BAC" w:rsidRDefault="00F66BAC"/>
    <w:p w:rsidR="00F66BAC" w:rsidRDefault="00263BA4">
      <w:r>
        <w:t>Δευτέρα</w:t>
      </w:r>
      <w:r>
        <w:tab/>
      </w:r>
      <w:r w:rsidR="00ED7015">
        <w:t>21</w:t>
      </w:r>
      <w:r w:rsidR="00F66BAC">
        <w:t>/1</w:t>
      </w:r>
      <w:r w:rsidR="006A1253">
        <w:rPr>
          <w:lang w:val="en-US"/>
        </w:rPr>
        <w:t>2</w:t>
      </w:r>
      <w:r w:rsidR="002B2572">
        <w:t>/</w:t>
      </w:r>
      <w:r>
        <w:t>20</w:t>
      </w:r>
      <w:r w:rsidR="00ED7015">
        <w:t>20</w:t>
      </w:r>
      <w:r w:rsidR="00F66BAC">
        <w:tab/>
      </w:r>
      <w:r w:rsidR="00F66BAC" w:rsidRPr="00263BA4">
        <w:rPr>
          <w:b/>
          <w:i/>
        </w:rPr>
        <w:t>Χαρακτηριστικά γυναικολογικού ασθενούς</w:t>
      </w:r>
      <w:r w:rsidR="00F66BAC">
        <w:t xml:space="preserve">  </w:t>
      </w:r>
    </w:p>
    <w:p w:rsidR="00F66BAC" w:rsidRDefault="00F66BAC">
      <w:r>
        <w:t xml:space="preserve">                                                </w:t>
      </w:r>
      <w:r w:rsidR="00263BA4">
        <w:t xml:space="preserve">                                    (κ. </w:t>
      </w:r>
      <w:proofErr w:type="spellStart"/>
      <w:r w:rsidR="00263BA4">
        <w:t>Νεοκλής</w:t>
      </w:r>
      <w:proofErr w:type="spellEnd"/>
      <w:r w:rsidR="00263BA4">
        <w:t xml:space="preserve"> </w:t>
      </w:r>
      <w:r>
        <w:t>Γεωργόπουλος</w:t>
      </w:r>
      <w:r w:rsidR="00263BA4">
        <w:t>)</w:t>
      </w:r>
    </w:p>
    <w:p w:rsidR="00F66BAC" w:rsidRDefault="00F66BAC"/>
    <w:p w:rsidR="0014641A" w:rsidRDefault="00263BA4" w:rsidP="0014641A">
      <w:pPr>
        <w:ind w:left="1650" w:hanging="1650"/>
        <w:rPr>
          <w:b/>
          <w:i/>
        </w:rPr>
      </w:pPr>
      <w:r>
        <w:t xml:space="preserve">Δευτέρα </w:t>
      </w:r>
      <w:r w:rsidR="006A1253" w:rsidRPr="006A1253">
        <w:t xml:space="preserve">         </w:t>
      </w:r>
      <w:r w:rsidR="002E50D3" w:rsidRPr="002E50D3">
        <w:t xml:space="preserve"> </w:t>
      </w:r>
      <w:r w:rsidR="00ED7015">
        <w:t>11</w:t>
      </w:r>
      <w:r w:rsidR="00F66BAC">
        <w:t>/</w:t>
      </w:r>
      <w:r w:rsidR="00A941DF">
        <w:t>1</w:t>
      </w:r>
      <w:r w:rsidR="002B2572">
        <w:t>/</w:t>
      </w:r>
      <w:r>
        <w:t>20</w:t>
      </w:r>
      <w:r w:rsidR="00ED7015">
        <w:t>2</w:t>
      </w:r>
      <w:r w:rsidR="00452240" w:rsidRPr="00480D07">
        <w:t>1</w:t>
      </w:r>
      <w:r>
        <w:tab/>
      </w:r>
      <w:r w:rsidR="0014641A" w:rsidRPr="0014641A">
        <w:rPr>
          <w:b/>
          <w:i/>
        </w:rPr>
        <w:t>Ιατρική βασιζόμενη στις ενδείξεις (</w:t>
      </w:r>
      <w:r w:rsidR="0014641A" w:rsidRPr="0014641A">
        <w:rPr>
          <w:b/>
          <w:i/>
          <w:lang w:val="en-US"/>
        </w:rPr>
        <w:t>Evidence</w:t>
      </w:r>
      <w:r w:rsidR="0014641A" w:rsidRPr="0014641A">
        <w:rPr>
          <w:b/>
          <w:i/>
        </w:rPr>
        <w:t xml:space="preserve"> </w:t>
      </w:r>
      <w:r w:rsidR="0014641A" w:rsidRPr="0014641A">
        <w:rPr>
          <w:b/>
          <w:i/>
          <w:lang w:val="en-US"/>
        </w:rPr>
        <w:t>based</w:t>
      </w:r>
      <w:r w:rsidR="0014641A" w:rsidRPr="0014641A">
        <w:rPr>
          <w:b/>
          <w:i/>
        </w:rPr>
        <w:t xml:space="preserve"> </w:t>
      </w:r>
      <w:r w:rsidR="0014641A">
        <w:rPr>
          <w:b/>
          <w:i/>
        </w:rPr>
        <w:t xml:space="preserve">      </w:t>
      </w:r>
    </w:p>
    <w:p w:rsidR="00BF7192" w:rsidRDefault="0014641A" w:rsidP="0014641A">
      <w:pPr>
        <w:ind w:left="1650" w:hanging="1650"/>
        <w:rPr>
          <w:b/>
          <w:i/>
        </w:rPr>
      </w:pPr>
      <w:r>
        <w:rPr>
          <w:b/>
          <w:i/>
        </w:rPr>
        <w:t xml:space="preserve">                                                </w:t>
      </w:r>
      <w:r w:rsidRPr="0014641A">
        <w:rPr>
          <w:b/>
          <w:i/>
          <w:lang w:val="en-US"/>
        </w:rPr>
        <w:t>Medicine</w:t>
      </w:r>
    </w:p>
    <w:p w:rsidR="0079617F" w:rsidRDefault="0014641A" w:rsidP="0014641A">
      <w:pPr>
        <w:ind w:left="1650" w:hanging="165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9617F">
        <w:rPr>
          <w:b/>
          <w:i/>
        </w:rPr>
        <w:t xml:space="preserve">Ώρα 9 – 10 </w:t>
      </w:r>
      <w:proofErr w:type="spellStart"/>
      <w:r w:rsidR="0079617F">
        <w:rPr>
          <w:b/>
          <w:i/>
        </w:rPr>
        <w:t>π.μ</w:t>
      </w:r>
      <w:proofErr w:type="spellEnd"/>
      <w:r w:rsidR="0079617F">
        <w:rPr>
          <w:b/>
          <w:i/>
        </w:rPr>
        <w:t xml:space="preserve">.          </w:t>
      </w:r>
      <w:r w:rsidR="00263BA4">
        <w:t>(</w:t>
      </w:r>
      <w:r>
        <w:t xml:space="preserve">κ. Καρολίνα </w:t>
      </w:r>
      <w:proofErr w:type="spellStart"/>
      <w:r>
        <w:t>Ακινόσογλου</w:t>
      </w:r>
      <w:proofErr w:type="spellEnd"/>
      <w:r w:rsidR="00480D07">
        <w:t>)</w:t>
      </w:r>
      <w:r w:rsidR="00C23981" w:rsidRPr="00480D07">
        <w:t xml:space="preserve">   </w:t>
      </w:r>
    </w:p>
    <w:p w:rsidR="0079617F" w:rsidRDefault="00C23981" w:rsidP="0014641A">
      <w:pPr>
        <w:ind w:left="1650" w:hanging="1650"/>
      </w:pPr>
      <w:r w:rsidRPr="00480D07">
        <w:t xml:space="preserve">  </w:t>
      </w:r>
      <w:r w:rsidR="0079617F">
        <w:tab/>
      </w:r>
      <w:r w:rsidR="0079617F">
        <w:tab/>
      </w:r>
      <w:r w:rsidR="0079617F">
        <w:tab/>
      </w:r>
    </w:p>
    <w:p w:rsidR="0014641A" w:rsidRPr="0014641A" w:rsidRDefault="0014641A" w:rsidP="0014641A">
      <w:pPr>
        <w:ind w:left="1650" w:hanging="1650"/>
        <w:rPr>
          <w:b/>
          <w:i/>
        </w:rPr>
      </w:pPr>
      <w:r>
        <w:tab/>
      </w:r>
      <w:r w:rsidR="0079617F">
        <w:tab/>
      </w:r>
      <w:r w:rsidR="0079617F">
        <w:tab/>
      </w:r>
      <w:r w:rsidRPr="0014641A">
        <w:rPr>
          <w:b/>
          <w:i/>
        </w:rPr>
        <w:t>Μεταμοσχεύσεις οργάνων</w:t>
      </w:r>
    </w:p>
    <w:p w:rsidR="00F66BAC" w:rsidRDefault="0014641A" w:rsidP="008B5A95">
      <w:pPr>
        <w:spacing w:line="360" w:lineRule="auto"/>
      </w:pPr>
      <w:r w:rsidRPr="0014641A">
        <w:tab/>
      </w:r>
      <w:r w:rsidRPr="0014641A">
        <w:tab/>
      </w:r>
      <w:r w:rsidRPr="0014641A">
        <w:tab/>
      </w:r>
      <w:r w:rsidRPr="0014641A">
        <w:tab/>
      </w:r>
      <w:r w:rsidR="0079617F" w:rsidRPr="0079617F">
        <w:rPr>
          <w:b/>
          <w:i/>
        </w:rPr>
        <w:t xml:space="preserve"> </w:t>
      </w:r>
      <w:proofErr w:type="spellStart"/>
      <w:r w:rsidR="0079617F" w:rsidRPr="0079617F">
        <w:rPr>
          <w:b/>
          <w:i/>
        </w:rPr>
        <w:t>Ωρα</w:t>
      </w:r>
      <w:proofErr w:type="spellEnd"/>
      <w:r w:rsidR="0079617F" w:rsidRPr="0079617F">
        <w:rPr>
          <w:b/>
          <w:i/>
        </w:rPr>
        <w:t xml:space="preserve"> 10-11 </w:t>
      </w:r>
      <w:proofErr w:type="spellStart"/>
      <w:r w:rsidR="0079617F" w:rsidRPr="0079617F">
        <w:rPr>
          <w:b/>
          <w:i/>
        </w:rPr>
        <w:t>π.μ</w:t>
      </w:r>
      <w:proofErr w:type="spellEnd"/>
      <w:r w:rsidR="0079617F" w:rsidRPr="0079617F">
        <w:rPr>
          <w:b/>
          <w:i/>
        </w:rPr>
        <w:t>.</w:t>
      </w:r>
      <w:r w:rsidR="0079617F">
        <w:t xml:space="preserve">          </w:t>
      </w:r>
      <w:r>
        <w:t>(</w:t>
      </w:r>
      <w:proofErr w:type="spellStart"/>
      <w:r>
        <w:t>κ.Αλέξανδρος</w:t>
      </w:r>
      <w:proofErr w:type="spellEnd"/>
      <w:r>
        <w:t xml:space="preserve"> </w:t>
      </w:r>
      <w:proofErr w:type="spellStart"/>
      <w:r>
        <w:t>Σπυριδωνίδης</w:t>
      </w:r>
      <w:proofErr w:type="spellEnd"/>
      <w:r>
        <w:t>)</w:t>
      </w:r>
      <w:r w:rsidRPr="00480D07">
        <w:t xml:space="preserve">     </w:t>
      </w:r>
      <w:r w:rsidR="00C23981" w:rsidRPr="00480D07">
        <w:t xml:space="preserve">       </w:t>
      </w:r>
    </w:p>
    <w:p w:rsidR="00F66BAC" w:rsidRDefault="00F66BAC"/>
    <w:p w:rsidR="00F66BAC" w:rsidRDefault="00F66BAC">
      <w:r>
        <w:br w:type="page"/>
      </w:r>
    </w:p>
    <w:p w:rsidR="00F66BAC" w:rsidRDefault="00F66BAC"/>
    <w:p w:rsidR="00F66BAC" w:rsidRDefault="00F66BAC"/>
    <w:p w:rsidR="00F66BAC" w:rsidRDefault="00F66BAC" w:rsidP="006B3714">
      <w:r>
        <w:tab/>
        <w:t xml:space="preserve"> </w:t>
      </w:r>
    </w:p>
    <w:sectPr w:rsidR="00F66BAC" w:rsidSect="00FE2E19">
      <w:pgSz w:w="11906" w:h="16838"/>
      <w:pgMar w:top="1361" w:right="1531" w:bottom="130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F66BAC"/>
    <w:rsid w:val="000A5F72"/>
    <w:rsid w:val="000A622F"/>
    <w:rsid w:val="0012379C"/>
    <w:rsid w:val="00130192"/>
    <w:rsid w:val="0014641A"/>
    <w:rsid w:val="001A10A6"/>
    <w:rsid w:val="001E3394"/>
    <w:rsid w:val="00263BA4"/>
    <w:rsid w:val="002B2572"/>
    <w:rsid w:val="002E50D3"/>
    <w:rsid w:val="00311405"/>
    <w:rsid w:val="003A0CB3"/>
    <w:rsid w:val="003F7C6C"/>
    <w:rsid w:val="00445EEB"/>
    <w:rsid w:val="00452240"/>
    <w:rsid w:val="0046685D"/>
    <w:rsid w:val="00480D07"/>
    <w:rsid w:val="004E5429"/>
    <w:rsid w:val="004F4BE9"/>
    <w:rsid w:val="0052582E"/>
    <w:rsid w:val="005632AD"/>
    <w:rsid w:val="005B17A5"/>
    <w:rsid w:val="00654F2D"/>
    <w:rsid w:val="00670ED0"/>
    <w:rsid w:val="00682604"/>
    <w:rsid w:val="00691DB1"/>
    <w:rsid w:val="00695E28"/>
    <w:rsid w:val="006A1253"/>
    <w:rsid w:val="006B3714"/>
    <w:rsid w:val="0077154D"/>
    <w:rsid w:val="00794AFA"/>
    <w:rsid w:val="0079617F"/>
    <w:rsid w:val="007E150C"/>
    <w:rsid w:val="008108BD"/>
    <w:rsid w:val="00817338"/>
    <w:rsid w:val="00833211"/>
    <w:rsid w:val="00852546"/>
    <w:rsid w:val="008B5A95"/>
    <w:rsid w:val="008E5E59"/>
    <w:rsid w:val="00917D0B"/>
    <w:rsid w:val="009553C3"/>
    <w:rsid w:val="00A30A98"/>
    <w:rsid w:val="00A941DF"/>
    <w:rsid w:val="00AB4715"/>
    <w:rsid w:val="00AD48C9"/>
    <w:rsid w:val="00B16BB3"/>
    <w:rsid w:val="00B345A3"/>
    <w:rsid w:val="00BA0651"/>
    <w:rsid w:val="00BE538D"/>
    <w:rsid w:val="00BF7192"/>
    <w:rsid w:val="00C23981"/>
    <w:rsid w:val="00D95A02"/>
    <w:rsid w:val="00DC060E"/>
    <w:rsid w:val="00E559FF"/>
    <w:rsid w:val="00E85DAE"/>
    <w:rsid w:val="00ED7015"/>
    <w:rsid w:val="00F66BAC"/>
    <w:rsid w:val="00FA0D16"/>
    <w:rsid w:val="00FA6070"/>
    <w:rsid w:val="00FE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>PGNP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irogal</dc:creator>
  <cp:lastModifiedBy>irogal</cp:lastModifiedBy>
  <cp:revision>2</cp:revision>
  <cp:lastPrinted>2020-10-05T09:54:00Z</cp:lastPrinted>
  <dcterms:created xsi:type="dcterms:W3CDTF">2020-10-06T11:08:00Z</dcterms:created>
  <dcterms:modified xsi:type="dcterms:W3CDTF">2020-10-06T11:08:00Z</dcterms:modified>
</cp:coreProperties>
</file>